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97" w:rsidRPr="00264631" w:rsidRDefault="00927197" w:rsidP="00927197">
      <w:pPr>
        <w:widowControl w:val="0"/>
        <w:spacing w:line="460" w:lineRule="exact"/>
        <w:rPr>
          <w:rFonts w:ascii="宋体" w:hAnsi="宋体" w:hint="eastAsia"/>
          <w:b/>
          <w:kern w:val="2"/>
          <w:sz w:val="32"/>
          <w:szCs w:val="32"/>
        </w:rPr>
      </w:pPr>
      <w:r w:rsidRPr="00264631">
        <w:rPr>
          <w:rFonts w:ascii="宋体" w:hAnsi="宋体" w:hint="eastAsia"/>
          <w:b/>
          <w:kern w:val="2"/>
          <w:sz w:val="32"/>
          <w:szCs w:val="32"/>
        </w:rPr>
        <w:t>附件：</w:t>
      </w:r>
    </w:p>
    <w:p w:rsidR="00927197" w:rsidRPr="005B4EE8" w:rsidRDefault="00927197" w:rsidP="00927197">
      <w:pPr>
        <w:widowControl w:val="0"/>
        <w:spacing w:line="460" w:lineRule="exact"/>
        <w:ind w:firstLineChars="250" w:firstLine="803"/>
        <w:rPr>
          <w:rFonts w:ascii="宋体" w:hAnsi="宋体" w:hint="eastAsia"/>
          <w:b/>
          <w:kern w:val="2"/>
          <w:sz w:val="32"/>
          <w:szCs w:val="32"/>
        </w:rPr>
      </w:pPr>
      <w:r w:rsidRPr="00E825A9">
        <w:rPr>
          <w:rFonts w:ascii="宋体" w:hAnsi="宋体" w:hint="eastAsia"/>
          <w:b/>
          <w:bCs/>
          <w:kern w:val="2"/>
          <w:sz w:val="32"/>
          <w:szCs w:val="32"/>
        </w:rPr>
        <w:t>明溪县县级综合档案馆建设项目</w:t>
      </w:r>
      <w:r w:rsidRPr="005B4EE8">
        <w:rPr>
          <w:rFonts w:ascii="宋体" w:hAnsi="宋体" w:hint="eastAsia"/>
          <w:b/>
          <w:bCs/>
          <w:kern w:val="2"/>
          <w:sz w:val="32"/>
          <w:szCs w:val="32"/>
        </w:rPr>
        <w:t>初步设计工程概算表</w:t>
      </w:r>
    </w:p>
    <w:tbl>
      <w:tblPr>
        <w:tblW w:w="9615" w:type="dxa"/>
        <w:tblInd w:w="93" w:type="dxa"/>
        <w:tblLook w:val="0000"/>
      </w:tblPr>
      <w:tblGrid>
        <w:gridCol w:w="780"/>
        <w:gridCol w:w="2835"/>
        <w:gridCol w:w="1680"/>
        <w:gridCol w:w="1440"/>
        <w:gridCol w:w="1440"/>
        <w:gridCol w:w="1440"/>
      </w:tblGrid>
      <w:tr w:rsidR="00927197" w:rsidRPr="006379CE" w:rsidTr="009C7F4C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工程或费用名称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概算造价（万元）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占总投资额（%）</w:t>
            </w:r>
          </w:p>
        </w:tc>
      </w:tr>
      <w:tr w:rsidR="00927197" w:rsidRPr="006379CE" w:rsidTr="009C7F4C">
        <w:trPr>
          <w:trHeight w:val="42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97" w:rsidRPr="006379CE" w:rsidRDefault="00927197" w:rsidP="009C7F4C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97" w:rsidRPr="006379CE" w:rsidRDefault="00927197" w:rsidP="009C7F4C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建安工程费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其他费用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合计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97" w:rsidRPr="006379CE" w:rsidRDefault="00927197" w:rsidP="009C7F4C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27197" w:rsidRPr="006379CE" w:rsidTr="009C7F4C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E65675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proofErr w:type="gramStart"/>
            <w:r w:rsidRPr="00E65675">
              <w:rPr>
                <w:rFonts w:ascii="宋体" w:hAnsi="宋体" w:cs="宋体"/>
                <w:b/>
                <w:bCs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工程建安费用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3338.40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3338.40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89.86%　</w:t>
            </w:r>
          </w:p>
        </w:tc>
      </w:tr>
      <w:tr w:rsidR="00927197" w:rsidRPr="006379CE" w:rsidTr="009C7F4C">
        <w:trPr>
          <w:trHeight w:val="21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E65675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E65675">
              <w:rPr>
                <w:rFonts w:ascii="宋体" w:hAnsi="宋体" w:cs="宋体"/>
                <w:b/>
                <w:bCs/>
                <w:sz w:val="21"/>
                <w:szCs w:val="21"/>
              </w:rPr>
              <w:t>(</w:t>
            </w:r>
            <w:proofErr w:type="gramStart"/>
            <w:r w:rsidRPr="00E65675">
              <w:rPr>
                <w:rFonts w:ascii="宋体" w:hAnsi="宋体" w:cs="宋体"/>
                <w:b/>
                <w:bCs/>
                <w:sz w:val="21"/>
                <w:szCs w:val="21"/>
              </w:rPr>
              <w:t>一</w:t>
            </w:r>
            <w:proofErr w:type="gramEnd"/>
            <w:r w:rsidRPr="00E65675">
              <w:rPr>
                <w:rFonts w:ascii="宋体" w:hAnsi="宋体" w:cs="宋体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sz w:val="21"/>
                <w:szCs w:val="21"/>
              </w:rPr>
              <w:t>土方工程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155.15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2D9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155.15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E65675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E65675">
              <w:rPr>
                <w:rFonts w:ascii="宋体" w:hAnsi="宋体" w:cs="宋体"/>
                <w:b/>
                <w:bCs/>
                <w:sz w:val="21"/>
                <w:szCs w:val="21"/>
              </w:rPr>
              <w:t>(二)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sz w:val="21"/>
                <w:szCs w:val="21"/>
              </w:rPr>
              <w:t>综合档案馆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2040.16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2D9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2040.16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064728" w:rsidRDefault="00927197" w:rsidP="009C7F4C">
            <w:pPr>
              <w:jc w:val="center"/>
              <w:rPr>
                <w:rFonts w:eastAsia="楷体_GB2312"/>
                <w:color w:val="000000"/>
              </w:rPr>
            </w:pPr>
            <w:r w:rsidRPr="00064728">
              <w:rPr>
                <w:rFonts w:eastAsia="楷体_GB2312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土建单位工程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1739.72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2D9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1739.72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064728" w:rsidRDefault="00927197" w:rsidP="009C7F4C">
            <w:pPr>
              <w:jc w:val="center"/>
              <w:rPr>
                <w:rFonts w:eastAsia="楷体_GB2312"/>
                <w:color w:val="000000"/>
              </w:rPr>
            </w:pPr>
            <w:r w:rsidRPr="00064728">
              <w:rPr>
                <w:rFonts w:eastAsia="楷体_GB2312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安装单位工程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300.44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2D9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300.44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28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E65675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E65675">
              <w:rPr>
                <w:rFonts w:ascii="宋体" w:hAnsi="宋体" w:cs="宋体"/>
                <w:b/>
                <w:bCs/>
                <w:sz w:val="21"/>
                <w:szCs w:val="21"/>
              </w:rPr>
              <w:t>(三)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sz w:val="21"/>
                <w:szCs w:val="21"/>
              </w:rPr>
              <w:t>室外工程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302.59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2D9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302.59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064728" w:rsidRDefault="00927197" w:rsidP="009C7F4C">
            <w:pPr>
              <w:jc w:val="center"/>
              <w:rPr>
                <w:rFonts w:eastAsia="楷体_GB2312"/>
                <w:color w:val="000000"/>
              </w:rPr>
            </w:pPr>
            <w:r w:rsidRPr="00064728">
              <w:rPr>
                <w:rFonts w:eastAsia="楷体_GB2312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园林景观工程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181.11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2D9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181.11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064728" w:rsidRDefault="00927197" w:rsidP="009C7F4C">
            <w:pPr>
              <w:jc w:val="center"/>
              <w:rPr>
                <w:rFonts w:eastAsia="楷体_GB2312"/>
                <w:color w:val="000000"/>
              </w:rPr>
            </w:pPr>
            <w:r w:rsidRPr="00064728">
              <w:rPr>
                <w:rFonts w:eastAsia="楷体_GB2312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园林绿化工程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76.68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2D9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76.68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2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064728" w:rsidRDefault="00927197" w:rsidP="009C7F4C">
            <w:pPr>
              <w:jc w:val="center"/>
              <w:rPr>
                <w:rFonts w:eastAsia="楷体_GB2312"/>
                <w:color w:val="000000"/>
              </w:rPr>
            </w:pPr>
            <w:r w:rsidRPr="00064728">
              <w:rPr>
                <w:rFonts w:eastAsia="楷体_GB2312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安装单位工程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44.81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2D9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44.81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4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E65675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E65675">
              <w:rPr>
                <w:rFonts w:ascii="宋体" w:hAnsi="宋体" w:cs="宋体"/>
                <w:b/>
                <w:bCs/>
                <w:sz w:val="21"/>
                <w:szCs w:val="21"/>
              </w:rPr>
              <w:t>(四)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E65675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E6567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设备安装工程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>840.5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>840.5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064728" w:rsidRDefault="00927197" w:rsidP="009C7F4C">
            <w:pPr>
              <w:jc w:val="center"/>
              <w:rPr>
                <w:rFonts w:eastAsia="楷体_GB2312"/>
                <w:color w:val="000000"/>
              </w:rPr>
            </w:pPr>
            <w:r w:rsidRPr="00064728">
              <w:rPr>
                <w:rFonts w:eastAsia="楷体_GB2312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电梯工程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70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2D9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70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064728" w:rsidRDefault="00927197" w:rsidP="009C7F4C">
            <w:pPr>
              <w:jc w:val="center"/>
              <w:rPr>
                <w:rFonts w:eastAsia="楷体_GB2312"/>
                <w:color w:val="000000"/>
              </w:rPr>
            </w:pPr>
            <w:r w:rsidRPr="00064728">
              <w:rPr>
                <w:rFonts w:eastAsia="楷体_GB2312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柴油发电机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25.50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4B2D93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25.50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2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064728" w:rsidRDefault="00927197" w:rsidP="009C7F4C">
            <w:pPr>
              <w:jc w:val="center"/>
              <w:rPr>
                <w:rFonts w:eastAsia="楷体_GB2312"/>
                <w:color w:val="000000"/>
              </w:rPr>
            </w:pPr>
            <w:r w:rsidRPr="00064728">
              <w:rPr>
                <w:rFonts w:eastAsia="楷体_GB2312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地下室配电室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128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128.00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  <w:tr w:rsidR="00927197" w:rsidRPr="006379CE" w:rsidTr="009C7F4C">
        <w:trPr>
          <w:trHeight w:val="2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064728" w:rsidRDefault="00927197" w:rsidP="009C7F4C">
            <w:pPr>
              <w:jc w:val="center"/>
              <w:rPr>
                <w:rFonts w:eastAsia="楷体_GB2312"/>
                <w:color w:val="000000"/>
              </w:rPr>
            </w:pPr>
            <w:r w:rsidRPr="00064728">
              <w:rPr>
                <w:rFonts w:eastAsia="楷体_GB2312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高压细水雾系统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>22</w:t>
            </w: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>22</w:t>
            </w: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  <w:tr w:rsidR="00927197" w:rsidRPr="006379CE" w:rsidTr="009C7F4C">
        <w:trPr>
          <w:trHeight w:val="3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064728" w:rsidRDefault="00927197" w:rsidP="009C7F4C">
            <w:pPr>
              <w:jc w:val="center"/>
              <w:rPr>
                <w:rFonts w:eastAsia="楷体_GB2312"/>
                <w:color w:val="000000"/>
              </w:rPr>
            </w:pPr>
            <w:r w:rsidRPr="00064728">
              <w:rPr>
                <w:rFonts w:eastAsia="楷体_GB2312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空气处理设备工程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392.00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4B2D93" w:rsidRDefault="00927197" w:rsidP="009C7F4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2D93">
              <w:rPr>
                <w:rFonts w:ascii="宋体" w:hAnsi="宋体"/>
                <w:sz w:val="21"/>
                <w:szCs w:val="21"/>
              </w:rPr>
              <w:t xml:space="preserve">392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  <w:tr w:rsidR="00927197" w:rsidRPr="006379CE" w:rsidTr="009C7F4C">
        <w:trPr>
          <w:trHeight w:val="3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8927E3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8927E3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工程建设其他费用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268.59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268.59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7.23%</w:t>
            </w:r>
          </w:p>
        </w:tc>
      </w:tr>
      <w:tr w:rsidR="00927197" w:rsidRPr="006379CE" w:rsidTr="009C7F4C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建设单位管理费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65.08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65.08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/>
                <w:sz w:val="21"/>
                <w:szCs w:val="21"/>
              </w:rPr>
              <w:t>施工图、勘察文件审查费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招标代理费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建设工程交易服务费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0.65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0.65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1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/>
                <w:sz w:val="21"/>
                <w:szCs w:val="21"/>
              </w:rPr>
              <w:t>工程量清单预算编制费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10.94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10.94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8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工程监理费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可行性研究费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1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勘察设计费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环境影响评价费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3.75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3.75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防空地下室异地建设费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白蚁防治费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1.67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1.67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工程保险费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  <w:tr w:rsidR="00927197" w:rsidRPr="006379CE" w:rsidTr="009C7F4C">
        <w:trPr>
          <w:trHeight w:val="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防雷技术服务费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0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工程检验、试验费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2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水土保持评估费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  <w:tr w:rsidR="00927197" w:rsidRPr="006379CE" w:rsidTr="009C7F4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测量费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  <w:tr w:rsidR="00927197" w:rsidRPr="006379CE" w:rsidTr="009C7F4C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耕地占地税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22.6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22.6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其他有关</w:t>
            </w:r>
            <w:proofErr w:type="gramStart"/>
            <w:r w:rsidRPr="006379CE">
              <w:rPr>
                <w:rFonts w:ascii="宋体" w:hAnsi="宋体" w:cs="宋体" w:hint="eastAsia"/>
                <w:sz w:val="21"/>
                <w:szCs w:val="21"/>
              </w:rPr>
              <w:t>规</w:t>
            </w:r>
            <w:proofErr w:type="gramEnd"/>
            <w:r w:rsidRPr="006379CE">
              <w:rPr>
                <w:rFonts w:ascii="宋体" w:hAnsi="宋体" w:cs="宋体" w:hint="eastAsia"/>
                <w:sz w:val="21"/>
                <w:szCs w:val="21"/>
              </w:rPr>
              <w:t>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6.68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>6.68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927197" w:rsidRPr="006379CE" w:rsidTr="009C7F4C">
        <w:trPr>
          <w:trHeight w:val="3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预备费用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108.21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108.21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2.91%　</w:t>
            </w:r>
          </w:p>
        </w:tc>
      </w:tr>
      <w:tr w:rsidR="00927197" w:rsidRPr="006379CE" w:rsidTr="009C7F4C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建设工程概算总金额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3338.40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376.8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3715.2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97" w:rsidRPr="006379CE" w:rsidRDefault="00927197" w:rsidP="009C7F4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379CE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</w:tbl>
    <w:p w:rsidR="00927197" w:rsidRPr="00F63F68" w:rsidRDefault="00927197" w:rsidP="00927197">
      <w:pPr>
        <w:spacing w:line="460" w:lineRule="exact"/>
        <w:ind w:right="560"/>
        <w:rPr>
          <w:rFonts w:hint="eastAsia"/>
        </w:rPr>
      </w:pPr>
    </w:p>
    <w:p w:rsidR="00BF4CB9" w:rsidRDefault="00BF4CB9"/>
    <w:sectPr w:rsidR="00BF4CB9" w:rsidSect="000B72AD">
      <w:pgSz w:w="11906" w:h="16838"/>
      <w:pgMar w:top="238" w:right="1474" w:bottom="249" w:left="1474" w:header="851" w:footer="99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197"/>
    <w:rsid w:val="00927197"/>
    <w:rsid w:val="00B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9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微软中国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2019-11-26T13:25:00Z</dcterms:created>
  <dcterms:modified xsi:type="dcterms:W3CDTF">2019-11-26T13:25:00Z</dcterms:modified>
</cp:coreProperties>
</file>