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0" w:firstLineChars="0"/>
        <w:rPr>
          <w:rFonts w:hint="eastAsia" w:ascii="仿宋_GB2312" w:hAnsi="仿宋_GB2312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方正小标宋简体" w:cs="方正小标宋简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3</w:t>
      </w:r>
    </w:p>
    <w:tbl>
      <w:tblPr>
        <w:tblStyle w:val="9"/>
        <w:tblpPr w:leftFromText="180" w:rightFromText="180" w:vertAnchor="text" w:horzAnchor="page" w:tblpX="1214" w:tblpY="814"/>
        <w:tblOverlap w:val="never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976"/>
        <w:gridCol w:w="198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69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负  责  人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所在乡镇及 行政村</w:t>
            </w:r>
          </w:p>
        </w:tc>
        <w:tc>
          <w:tcPr>
            <w:tcW w:w="2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作物种植地址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联 系 电 话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作物种植种类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作物种植面积（亩）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补贴使用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面积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（亩）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户名：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开户行：</w:t>
            </w:r>
          </w:p>
        </w:tc>
        <w:tc>
          <w:tcPr>
            <w:tcW w:w="4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lef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帐号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77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申请人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签字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5600" w:firstLineChars="2000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righ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77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乡（镇）</w:t>
            </w: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农技站意见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4480" w:firstLineChars="1600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5880" w:firstLineChars="2100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righ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77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农业农村局意见：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     签字（盖章）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right"/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28"/>
                <w:szCs w:val="28"/>
              </w:rPr>
              <w:t xml:space="preserve">    年   月    日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rPr>
          <w:rStyle w:val="11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仿宋_GB2312" w:eastAsia="方正小标宋简体" w:cs="方正小标宋简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明溪县2023年农用地膜科学使用回收项目补贴对象申请表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rPr>
          <w:rFonts w:hint="eastAsia" w:ascii="黑体" w:hAnsi="黑体" w:eastAsia="黑体" w:cs="黑体"/>
          <w:b w:val="0"/>
          <w:bCs w:val="0"/>
          <w:color w:val="auto"/>
          <w:spacing w:val="-5"/>
          <w:sz w:val="32"/>
          <w:szCs w:val="32"/>
          <w:lang w:val="en-US" w:eastAsia="zh-CN"/>
        </w:rPr>
        <w:sectPr>
          <w:pgSz w:w="11900" w:h="16838"/>
          <w:pgMar w:top="1531" w:right="1474" w:bottom="1984" w:left="1587" w:header="0" w:footer="646" w:gutter="0"/>
          <w:pgNumType w:fmt="numberInDash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1"/>
          <w:szCs w:val="31"/>
          <w:lang w:val="en-US" w:eastAsia="zh-CN"/>
        </w:rPr>
        <w:t>备注：此表一式三份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WE2YzYwNjk3ZDBkNmM0ZTdjYmMwNzZlMTExYzkifQ=="/>
  </w:docVars>
  <w:rsids>
    <w:rsidRoot w:val="09C56C9F"/>
    <w:rsid w:val="09C56C9F"/>
    <w:rsid w:val="0CDB07B5"/>
    <w:rsid w:val="381044B6"/>
    <w:rsid w:val="397B4F71"/>
    <w:rsid w:val="4A7A3A02"/>
    <w:rsid w:val="51E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2"/>
    </w:rPr>
  </w:style>
  <w:style w:type="paragraph" w:styleId="4">
    <w:name w:val="heading 2"/>
    <w:basedOn w:val="5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0" w:leftChars="0"/>
      <w:jc w:val="left"/>
      <w:outlineLvl w:val="1"/>
    </w:pPr>
    <w:rPr>
      <w:rFonts w:ascii="Arial" w:hAnsi="Arial" w:eastAsia="黑体" w:cstheme="minorBidi"/>
      <w:b/>
      <w:sz w:val="32"/>
      <w:szCs w:val="2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Body Text First Indent 2"/>
    <w:basedOn w:val="6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uiPriority w:val="0"/>
    <w:rPr>
      <w:rFonts w:ascii="Times New Roman" w:hAnsi="Times New Roman" w:eastAsia="宋体" w:cs="Times New Roman"/>
      <w:b/>
      <w:bCs/>
    </w:rPr>
  </w:style>
  <w:style w:type="paragraph" w:customStyle="1" w:styleId="12">
    <w:name w:val="BodyText1I2"/>
    <w:basedOn w:val="13"/>
    <w:qFormat/>
    <w:uiPriority w:val="0"/>
    <w:pPr>
      <w:ind w:firstLine="420" w:firstLineChars="200"/>
    </w:pPr>
  </w:style>
  <w:style w:type="paragraph" w:customStyle="1" w:styleId="13">
    <w:name w:val="BodyTextIndent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2023-12-29T08:18:00Z</dcterms:created>
  <dc:creator>FOR</dc:creator>
  <cp:lastModifiedBy>FOR</cp:lastModifiedBy>
  <dcterms:modified xsi:type="dcterms:W3CDTF">2023-12-29T08:21:36Z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46BC6068780B4A92BA43447AE01F97A6_11</vt:lpwstr>
  </property>
</Properties>
</file>