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C26E0">
      <w:pPr>
        <w:autoSpaceDE w:val="0"/>
        <w:jc w:val="left"/>
        <w:rPr>
          <w:rFonts w:ascii="方正小标宋简体" w:hAnsi="宋体" w:eastAsia="方正小标宋简体" w:cs="宋体"/>
          <w:kern w:val="0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</w:rPr>
        <w:t>附件1-2</w:t>
      </w:r>
    </w:p>
    <w:p w14:paraId="7DB74CEF">
      <w:pPr>
        <w:autoSpaceDE w:val="0"/>
        <w:jc w:val="center"/>
        <w:rPr>
          <w:rFonts w:hint="eastAsia" w:ascii="方正小标宋简体" w:hAnsi="宋体" w:eastAsia="方正小标宋简体" w:cs="宋体"/>
          <w:kern w:val="0"/>
        </w:rPr>
      </w:pPr>
      <w:r>
        <w:rPr>
          <w:rFonts w:hint="eastAsia" w:ascii="方正小标宋简体" w:hAnsi="宋体" w:eastAsia="方正小标宋简体" w:cs="宋体"/>
          <w:kern w:val="0"/>
        </w:rPr>
        <w:t>2027年明溪县粮食产能区增产模式攻关与推广项目建设申报表</w:t>
      </w:r>
    </w:p>
    <w:p w14:paraId="12B901F2">
      <w:pPr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申报单位（盖章）：                                                     单位：亩</w:t>
      </w:r>
    </w:p>
    <w:tbl>
      <w:tblPr>
        <w:tblStyle w:val="2"/>
        <w:tblW w:w="14400" w:type="dxa"/>
        <w:tblInd w:w="-4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6"/>
        <w:gridCol w:w="1602"/>
        <w:gridCol w:w="1320"/>
        <w:gridCol w:w="1603"/>
        <w:gridCol w:w="1616"/>
        <w:gridCol w:w="1617"/>
        <w:gridCol w:w="1633"/>
        <w:gridCol w:w="3203"/>
      </w:tblGrid>
      <w:tr w14:paraId="44DF5F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7D43A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所在乡镇村</w:t>
            </w:r>
          </w:p>
        </w:tc>
        <w:tc>
          <w:tcPr>
            <w:tcW w:w="16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317A46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42274D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6FD6A8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0D8100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721E08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8306F8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开户行及</w:t>
            </w:r>
          </w:p>
          <w:p w14:paraId="01EB59DB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银行账户</w:t>
            </w:r>
          </w:p>
        </w:tc>
        <w:tc>
          <w:tcPr>
            <w:tcW w:w="3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FE1CF7">
            <w:pPr>
              <w:autoSpaceDE w:val="0"/>
              <w:spacing w:line="24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7865A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12D18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项目建设时间、地点</w:t>
            </w:r>
          </w:p>
        </w:tc>
        <w:tc>
          <w:tcPr>
            <w:tcW w:w="16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C48647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482F08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建设面积</w:t>
            </w:r>
          </w:p>
        </w:tc>
        <w:tc>
          <w:tcPr>
            <w:tcW w:w="1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D43261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23300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流转耕地面积</w:t>
            </w:r>
          </w:p>
        </w:tc>
        <w:tc>
          <w:tcPr>
            <w:tcW w:w="16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BA882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AA7EAD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新建育秧大棚</w:t>
            </w:r>
          </w:p>
        </w:tc>
        <w:tc>
          <w:tcPr>
            <w:tcW w:w="3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C1F5FE">
            <w:pPr>
              <w:autoSpaceDE w:val="0"/>
              <w:spacing w:line="24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44CD3E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CA429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露天集中</w:t>
            </w:r>
          </w:p>
          <w:p w14:paraId="189A14EB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育秧面积</w:t>
            </w:r>
          </w:p>
        </w:tc>
        <w:tc>
          <w:tcPr>
            <w:tcW w:w="16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589CD8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2C244C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机插秧面积</w:t>
            </w:r>
          </w:p>
        </w:tc>
        <w:tc>
          <w:tcPr>
            <w:tcW w:w="1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70D985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A03FE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是否采用工厂化育秧</w:t>
            </w:r>
          </w:p>
        </w:tc>
        <w:tc>
          <w:tcPr>
            <w:tcW w:w="16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701B7E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1396A6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稻作类型（早稻/中稻/单季晚稻/双季晚稻/烟后稻））</w:t>
            </w:r>
          </w:p>
        </w:tc>
        <w:tc>
          <w:tcPr>
            <w:tcW w:w="3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CB4640">
            <w:pPr>
              <w:autoSpaceDE w:val="0"/>
              <w:spacing w:line="24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6F301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4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A0205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主要种植品种（1-3个）</w:t>
            </w:r>
          </w:p>
        </w:tc>
        <w:tc>
          <w:tcPr>
            <w:tcW w:w="16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A8195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5B6B2A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测土配方施肥面积</w:t>
            </w:r>
          </w:p>
        </w:tc>
        <w:tc>
          <w:tcPr>
            <w:tcW w:w="16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5CC98B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95CDCE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绿色防控</w:t>
            </w:r>
          </w:p>
          <w:p w14:paraId="2596E750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面积</w:t>
            </w:r>
          </w:p>
        </w:tc>
        <w:tc>
          <w:tcPr>
            <w:tcW w:w="16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ADB4DF">
            <w:pPr>
              <w:autoSpaceDE w:val="0"/>
              <w:spacing w:line="2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84D306">
            <w:pPr>
              <w:widowControl/>
              <w:autoSpaceDE w:val="0"/>
              <w:spacing w:line="240" w:lineRule="exact"/>
              <w:jc w:val="center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其他五新项目</w:t>
            </w:r>
          </w:p>
        </w:tc>
        <w:tc>
          <w:tcPr>
            <w:tcW w:w="3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6DC440">
            <w:pPr>
              <w:autoSpaceDE w:val="0"/>
              <w:spacing w:line="24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460675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12090">
            <w:pPr>
              <w:widowControl/>
              <w:jc w:val="left"/>
              <w:textAlignment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申报人承诺</w:t>
            </w:r>
          </w:p>
        </w:tc>
        <w:tc>
          <w:tcPr>
            <w:tcW w:w="12594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BEBA01">
            <w:pPr>
              <w:widowControl/>
              <w:jc w:val="left"/>
              <w:textAlignment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本申报材料真实有效，如有弄虚作假，愿承担相关法律责任。</w:t>
            </w:r>
          </w:p>
          <w:p w14:paraId="0499B3EE">
            <w:pPr>
              <w:widowControl/>
              <w:jc w:val="center"/>
              <w:textAlignment w:val="bottom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 xml:space="preserve">  申报人：                                     年   月   日</w:t>
            </w:r>
          </w:p>
        </w:tc>
      </w:tr>
      <w:tr w14:paraId="6CF088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2" w:hRule="atLeast"/>
        </w:trPr>
        <w:tc>
          <w:tcPr>
            <w:tcW w:w="4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93D0832">
            <w:pPr>
              <w:widowControl/>
              <w:textAlignment w:val="top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 xml:space="preserve">所在村委会意见：                                                                                                                                                                                                         </w:t>
            </w:r>
          </w:p>
          <w:p w14:paraId="65DCAF08">
            <w:pPr>
              <w:widowControl/>
              <w:ind w:firstLine="1920" w:firstLineChars="800"/>
              <w:textAlignment w:val="bottom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 xml:space="preserve">（盖章） </w:t>
            </w:r>
          </w:p>
          <w:p w14:paraId="68E3F6A6">
            <w:pPr>
              <w:widowControl/>
              <w:jc w:val="center"/>
              <w:textAlignment w:val="bottom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负责人：</w:t>
            </w:r>
          </w:p>
          <w:p w14:paraId="3595E064">
            <w:pPr>
              <w:widowControl/>
              <w:jc w:val="center"/>
              <w:textAlignment w:val="bottom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8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328A4D43">
            <w:pPr>
              <w:widowControl/>
              <w:textAlignment w:val="top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乡镇人民政府意见：</w:t>
            </w:r>
          </w:p>
          <w:p w14:paraId="362A09D6">
            <w:pPr>
              <w:widowControl/>
              <w:ind w:firstLine="1440" w:firstLineChars="600"/>
              <w:textAlignment w:val="bottom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 xml:space="preserve">（盖章） </w:t>
            </w:r>
          </w:p>
          <w:p w14:paraId="0E104F85">
            <w:pPr>
              <w:widowControl/>
              <w:ind w:firstLine="1680" w:firstLineChars="700"/>
              <w:textAlignment w:val="bottom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负责人：</w:t>
            </w:r>
          </w:p>
          <w:p w14:paraId="0A06496C">
            <w:pPr>
              <w:widowControl/>
              <w:jc w:val="center"/>
              <w:textAlignment w:val="bottom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75D306">
            <w:pPr>
              <w:widowControl/>
              <w:textAlignment w:val="top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县农业农村和水利局意见：</w:t>
            </w:r>
          </w:p>
          <w:p w14:paraId="64F1CB07">
            <w:pPr>
              <w:widowControl/>
              <w:ind w:firstLine="1440" w:firstLineChars="600"/>
              <w:textAlignment w:val="bottom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 xml:space="preserve">（盖章） </w:t>
            </w:r>
          </w:p>
          <w:p w14:paraId="266EAA2E">
            <w:pPr>
              <w:widowControl/>
              <w:jc w:val="center"/>
              <w:textAlignment w:val="bottom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负责人：</w:t>
            </w:r>
          </w:p>
          <w:p w14:paraId="21327C70">
            <w:pPr>
              <w:widowControl/>
              <w:jc w:val="center"/>
              <w:textAlignment w:val="bottom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年   月   日</w:t>
            </w:r>
          </w:p>
        </w:tc>
      </w:tr>
    </w:tbl>
    <w:p w14:paraId="765EB04F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963"/>
    <w:rsid w:val="007C2963"/>
    <w:rsid w:val="007D75DB"/>
    <w:rsid w:val="00946B14"/>
    <w:rsid w:val="219C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266</Words>
  <Characters>273</Characters>
  <Lines>4</Lines>
  <Paragraphs>1</Paragraphs>
  <TotalTime>0</TotalTime>
  <ScaleCrop>false</ScaleCrop>
  <LinksUpToDate>false</LinksUpToDate>
  <CharactersWithSpaces>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2026-10-19T02:26:00Z</dcterms:created>
  <dc:creator>xb21cn</dc:creator>
  <cp:lastModifiedBy>咻</cp:lastModifiedBy>
  <dcterms:modified xsi:type="dcterms:W3CDTF">2026-10-19T02:30:07Z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D697B8CB92FD4614B4D9ED6FD6B6A26F_13</vt:lpwstr>
  </property>
</Properties>
</file>