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B3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关于福建卫祥畜牧发展有限公司</w:t>
      </w:r>
    </w:p>
    <w:p w14:paraId="089D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2025年省级数字农业创新应用基地建设</w:t>
      </w:r>
    </w:p>
    <w:p w14:paraId="50483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项目实施方案的公示</w:t>
      </w:r>
    </w:p>
    <w:bookmarkEnd w:id="0"/>
    <w:p w14:paraId="7E3F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4233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根据《福建省财政厅 福建省农业农村厅关于下达2025年特色现代农业发展专项(省级数字农业农村创新应用基地)资金的通知》（闽财农指〔2025〕57号）和《福建省农业农村厅关于公布2025年省级数字农业农村创新应用基地名单的通知》（闽农市函〔2025〕344号）文件精神，我县福建卫祥畜牧发展有限公司列入2025年省级数字农业农村创新应用基地建设名单。</w:t>
      </w:r>
    </w:p>
    <w:p w14:paraId="393E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目前，卫祥公司已编制《2025年省级数字农业创新应用基地建设（福建卫祥畜牧发展有限公司）实施方案》，并经我局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班子会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现予以公示。</w:t>
      </w:r>
    </w:p>
    <w:p w14:paraId="4511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日至2025年1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如有异议，请于公示期间向县农业农村和水利局提出意见。</w:t>
      </w:r>
    </w:p>
    <w:p w14:paraId="307C8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0598-2864155</w:t>
      </w:r>
    </w:p>
    <w:p w14:paraId="4D06C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"mailto:mxx155@126.com"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mxx155@126.com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56EA2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D9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附件：2025年省级数字农业创新应用基地建设（福建卫祥畜牧发展有限公司）实施方案</w:t>
      </w:r>
    </w:p>
    <w:p w14:paraId="0440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61F7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明溪县农业农村和水利局    </w:t>
      </w:r>
    </w:p>
    <w:p w14:paraId="090664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2025年11月5日       </w:t>
      </w:r>
    </w:p>
    <w:sectPr>
      <w:pgSz w:w="11906" w:h="16838"/>
      <w:pgMar w:top="192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5030"/>
    <w:rsid w:val="009F1028"/>
    <w:rsid w:val="0BB77C49"/>
    <w:rsid w:val="0CBE34BD"/>
    <w:rsid w:val="0E8C646E"/>
    <w:rsid w:val="16476399"/>
    <w:rsid w:val="17781F8E"/>
    <w:rsid w:val="1BA86870"/>
    <w:rsid w:val="1D0E5DB7"/>
    <w:rsid w:val="1DDB43A5"/>
    <w:rsid w:val="226A1E07"/>
    <w:rsid w:val="24760BE2"/>
    <w:rsid w:val="2537321F"/>
    <w:rsid w:val="2BB85030"/>
    <w:rsid w:val="2D342CBA"/>
    <w:rsid w:val="37F976E5"/>
    <w:rsid w:val="383C5DD6"/>
    <w:rsid w:val="39CB3D5D"/>
    <w:rsid w:val="3A6D52E3"/>
    <w:rsid w:val="3EFF3DAA"/>
    <w:rsid w:val="4B26325B"/>
    <w:rsid w:val="584F4EF2"/>
    <w:rsid w:val="5E1A177F"/>
    <w:rsid w:val="603F5678"/>
    <w:rsid w:val="65031149"/>
    <w:rsid w:val="65090AD4"/>
    <w:rsid w:val="651313E3"/>
    <w:rsid w:val="653E4426"/>
    <w:rsid w:val="6CD27D15"/>
    <w:rsid w:val="73405B3C"/>
    <w:rsid w:val="7A8D2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431</Characters>
  <Lines>0</Lines>
  <Paragraphs>0</Paragraphs>
  <TotalTime>39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2025-11-05T02:38:00Z</dcterms:created>
  <dc:creator>chiu</dc:creator>
  <cp:lastModifiedBy>咻</cp:lastModifiedBy>
  <cp:lastPrinted>2025-11-05T07:57:00Z</cp:lastPrinted>
  <dcterms:modified xsi:type="dcterms:W3CDTF">2025-11-06T02:28:20Z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306D47BAC4A34D9E8F6305A65877EF5F_13</vt:lpwstr>
  </property>
  <property fmtid="{D5CDD505-2E9C-101B-9397-08002B2CF9AE}" pid="4" name="KSOTemplateDocerSaveRecord">
    <vt:lpwstr>eyJoZGlkIjoiYWE0YmYxM2JlZDI4M2IwMjAwNWEyM2MwM2I1NzYwNjQiLCJ1c2VySWQiOiIxNTQxNzE1MDc1In0=</vt:lpwstr>
  </property>
</Properties>
</file>