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color="auto" w:fill="FEFEF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color="auto" w:fill="FEFEFE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报价函</w:t>
      </w:r>
    </w:p>
    <w:p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pStyle w:val="3"/>
        <w:rPr>
          <w:sz w:val="32"/>
          <w:szCs w:val="32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  <w:t>我司已收到贵单位发出的关于“              ”项目的询价函。经我司对贵单位提供的需求明确后，现对该项目进行报价；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  <w:t>总价为人民币                     （￥：         ）。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4032" w:firstLineChars="1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  <w:t>单位名称：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4032" w:firstLineChars="1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  <w:t>地址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4032" w:firstLineChars="1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  <w:t>联系人/电话：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4032" w:firstLineChars="1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  <w:t>报价日期：     年    月    日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EFE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明溪县河道范围线应埋设桩（牌）数量表</w:t>
      </w:r>
    </w:p>
    <w:tbl>
      <w:tblPr>
        <w:tblStyle w:val="7"/>
        <w:tblpPr w:leftFromText="180" w:rightFromText="180" w:vertAnchor="text" w:horzAnchor="page" w:tblpX="1050" w:tblpY="500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58"/>
        <w:gridCol w:w="1387"/>
        <w:gridCol w:w="1797"/>
        <w:gridCol w:w="1090"/>
        <w:gridCol w:w="1132"/>
        <w:gridCol w:w="113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河道名称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流域面积（km²）</w:t>
            </w:r>
          </w:p>
        </w:tc>
        <w:tc>
          <w:tcPr>
            <w:tcW w:w="1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已划界长度（km）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公里桩（个）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百米桩（个）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加密桩（个）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告示牌（个）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角溪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1049</w:t>
            </w:r>
          </w:p>
        </w:tc>
        <w:tc>
          <w:tcPr>
            <w:tcW w:w="1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33.47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渔塘溪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708</w:t>
            </w:r>
          </w:p>
        </w:tc>
        <w:tc>
          <w:tcPr>
            <w:tcW w:w="1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42.54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177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罗峰溪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7.3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胡贡溪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298</w:t>
            </w:r>
          </w:p>
        </w:tc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22.36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富口溪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284</w:t>
            </w:r>
          </w:p>
        </w:tc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19.91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城岚溪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243</w:t>
            </w:r>
          </w:p>
        </w:tc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26.59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夏坊溪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209</w:t>
            </w:r>
          </w:p>
        </w:tc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28.45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夏阳溪</w:t>
            </w:r>
          </w:p>
        </w:tc>
        <w:tc>
          <w:tcPr>
            <w:tcW w:w="13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204</w:t>
            </w:r>
          </w:p>
        </w:tc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21.41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202.03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423</w:t>
            </w:r>
          </w:p>
        </w:tc>
        <w:tc>
          <w:tcPr>
            <w:tcW w:w="113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552</w:t>
            </w:r>
          </w:p>
        </w:tc>
        <w:tc>
          <w:tcPr>
            <w:tcW w:w="113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14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附件3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-2540</wp:posOffset>
            </wp:positionV>
            <wp:extent cx="5690870" cy="7195820"/>
            <wp:effectExtent l="0" t="0" r="5080" b="5080"/>
            <wp:wrapNone/>
            <wp:docPr id="2" name="图片 2" descr="a55e7f6ef3d0819f70feb60d1a99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5e7f6ef3d0819f70feb60d1a994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719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20955</wp:posOffset>
            </wp:positionV>
            <wp:extent cx="5722620" cy="8134350"/>
            <wp:effectExtent l="0" t="0" r="11430" b="0"/>
            <wp:wrapNone/>
            <wp:docPr id="3" name="图片 3" descr="70f6e28de74da6da9113aae6c4df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f6e28de74da6da9113aae6c4df3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17780</wp:posOffset>
            </wp:positionV>
            <wp:extent cx="5687695" cy="8101330"/>
            <wp:effectExtent l="0" t="0" r="8255" b="13970"/>
            <wp:wrapNone/>
            <wp:docPr id="4" name="图片 4" descr="6d545dc7c6439fa430bb60c52c7b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545dc7c6439fa430bb60c52c7bc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</wp:posOffset>
            </wp:positionV>
            <wp:extent cx="5695950" cy="8133080"/>
            <wp:effectExtent l="0" t="0" r="0" b="1270"/>
            <wp:wrapNone/>
            <wp:docPr id="5" name="图片 5" descr="fbae40860fc3337fd3563924a4e0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ae40860fc3337fd3563924a4e05b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19685</wp:posOffset>
            </wp:positionV>
            <wp:extent cx="5722620" cy="8108315"/>
            <wp:effectExtent l="0" t="0" r="11430" b="6985"/>
            <wp:wrapNone/>
            <wp:docPr id="6" name="图片 6" descr="dd204cf543499905e23c4b6be85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204cf543499905e23c4b6be8568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810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C7828"/>
    <w:rsid w:val="000E5ACB"/>
    <w:rsid w:val="0E2532BB"/>
    <w:rsid w:val="13447624"/>
    <w:rsid w:val="17380902"/>
    <w:rsid w:val="241C39CC"/>
    <w:rsid w:val="24D17F69"/>
    <w:rsid w:val="273B094A"/>
    <w:rsid w:val="2F495DE2"/>
    <w:rsid w:val="3ADF01AA"/>
    <w:rsid w:val="40BB3331"/>
    <w:rsid w:val="47DA331B"/>
    <w:rsid w:val="4B2A1A89"/>
    <w:rsid w:val="4E7255F0"/>
    <w:rsid w:val="52B70424"/>
    <w:rsid w:val="57197D65"/>
    <w:rsid w:val="5A0828B4"/>
    <w:rsid w:val="5A53016B"/>
    <w:rsid w:val="5B261368"/>
    <w:rsid w:val="6BB67058"/>
    <w:rsid w:val="6F10193B"/>
    <w:rsid w:val="73A06AAD"/>
    <w:rsid w:val="74E90A59"/>
    <w:rsid w:val="75D36967"/>
    <w:rsid w:val="795B728D"/>
    <w:rsid w:val="7F5C7828"/>
    <w:rsid w:val="7FD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788</Words>
  <Characters>920</Characters>
  <Lines>0</Lines>
  <Paragraphs>0</Paragraphs>
  <ScaleCrop>false</ScaleCrop>
  <LinksUpToDate>false</LinksUpToDate>
  <CharactersWithSpaces>997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2025-07-16T09:12:00Z</dcterms:created>
  <dc:creator>谦</dc:creator>
  <cp:lastModifiedBy>Administrator</cp:lastModifiedBy>
  <cp:lastPrinted>2025-07-24T07:18:00Z</cp:lastPrinted>
  <dcterms:modified xsi:type="dcterms:W3CDTF">2025-07-25T02:36:58Z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97A73C75336E48F48479E2A883031103_13</vt:lpwstr>
  </property>
  <property fmtid="{D5CDD505-2E9C-101B-9397-08002B2CF9AE}" pid="4" name="KSOTemplateDocerSaveRecord">
    <vt:lpwstr>eyJoZGlkIjoiYjg5NDk4YzdkYWM3Y2NjNjRiYmE5ZTc2MjM0NzE5MjMiLCJ1c2VySWQiOiIyODExMzY1NjgifQ==</vt:lpwstr>
  </property>
</Properties>
</file>