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5"/>
        <w:gridCol w:w="1425"/>
        <w:gridCol w:w="1537"/>
        <w:gridCol w:w="1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002" w:type="dxa"/>
            <w:gridSpan w:val="12"/>
            <w:vAlign w:val="center"/>
          </w:tcPr>
          <w:p>
            <w:pPr>
              <w:widowControl/>
              <w:adjustRightInd w:val="0"/>
              <w:spacing w:line="7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  <w:u w:val="single"/>
                <w:lang w:eastAsia="zh-CN"/>
              </w:rPr>
              <w:t>明溪县住建局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  <w:u w:val="single"/>
              </w:rPr>
              <w:t>2022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</w:rPr>
              <w:t>年度行政执法统计报表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491" w:type="dxa"/>
            <w:gridSpan w:val="3"/>
            <w:vAlign w:val="bottom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填报单位（盖章）：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明溪县住建局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填报时间：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2023年2月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00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</w:rPr>
              <w:t>一、公示部分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行政许可实施情况（件）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行政处罚实施情况（件）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结案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予以行政处罚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不予行政处罚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　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297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537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行政检查（件）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其他行政执法行为      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总金额（万元）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105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MDg4OWNiMGJkYTFiNTMxZTE2OTMwNGE1ZGIwYzMifQ=="/>
  </w:docVars>
  <w:rsids>
    <w:rsidRoot w:val="6A0522C7"/>
    <w:rsid w:val="6A05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.正文"/>
    <w:basedOn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2023-02-02T06:51:00Z</dcterms:created>
  <dc:creator>Administrator</dc:creator>
  <cp:lastModifiedBy>Administrator</cp:lastModifiedBy>
  <dcterms:modified xsi:type="dcterms:W3CDTF">2023-02-02T06:53:53Z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031049AE2AB347CC87AE63AE4042E2B5</vt:lpwstr>
  </property>
</Properties>
</file>