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项目资金申报承诺书（格式）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XXX（单位）：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　　　　　　　（项目名称）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总投资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　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，现申请补助资金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　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。我单位承诺：</w:t>
      </w:r>
      <w:r>
        <w:rPr>
          <w:rFonts w:hint="eastAsia" w:ascii="仿宋_GB2312" w:eastAsia="仿宋_GB2312"/>
          <w:sz w:val="32"/>
          <w:szCs w:val="32"/>
          <w:lang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违规多头申报、重复申报骗取财政资金</w:t>
      </w:r>
      <w:r>
        <w:rPr>
          <w:rFonts w:hint="eastAsia" w:ascii="仿宋_GB2312" w:eastAsia="仿宋_GB2312"/>
          <w:sz w:val="32"/>
          <w:szCs w:val="32"/>
          <w:lang w:eastAsia="zh-CN"/>
        </w:rPr>
        <w:t>。若存在</w:t>
      </w:r>
      <w:r>
        <w:rPr>
          <w:rFonts w:hint="eastAsia" w:ascii="仿宋_GB2312" w:eastAsia="仿宋_GB2312"/>
          <w:sz w:val="32"/>
          <w:szCs w:val="32"/>
        </w:rPr>
        <w:t>违规多头申报、重复申报骗取财政资金</w:t>
      </w:r>
      <w:r>
        <w:rPr>
          <w:rFonts w:hint="eastAsia" w:ascii="仿宋_GB2312" w:eastAsia="仿宋_GB2312"/>
          <w:sz w:val="32"/>
          <w:szCs w:val="32"/>
          <w:lang w:eastAsia="zh-CN"/>
        </w:rPr>
        <w:t>行为，有关责任由我单位承担。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</w:p>
    <w:p>
      <w:pPr>
        <w:ind w:firstLine="768" w:firstLineChars="24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　　XXXXXXX</w:t>
      </w:r>
    </w:p>
    <w:p>
      <w:pPr>
        <w:ind w:firstLine="768" w:firstLineChars="24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　　日</w:t>
      </w:r>
    </w:p>
    <w:p>
      <w:pPr>
        <w:jc w:val="right"/>
        <w:rPr>
          <w:rFonts w:hint="eastAsia" w:ascii="仿宋G" w:hAnsi="仿宋G" w:eastAsia="仿宋G" w:cs="仿宋G"/>
          <w:sz w:val="32"/>
          <w:szCs w:val="36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06807"/>
    <w:rsid w:val="04506807"/>
    <w:rsid w:val="39896764"/>
    <w:rsid w:val="76A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2022-05-13T09:38:00Z</dcterms:created>
  <dc:creator>罗承全</dc:creator>
  <cp:lastModifiedBy>卢发珠</cp:lastModifiedBy>
  <dcterms:modified xsi:type="dcterms:W3CDTF">2022-05-13T10:00:14Z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