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夏阳乡生猪违法违规养殖巡查队伍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牵头人：巫锡源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巡查人员：邱鼎才、毛雯琦、林辛配、罗远山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夏阳乡生猪违法违规综合执法队伍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牵头人：巫锡源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执法人员：吕水根、童作章、邱鼎才、毛雯琦、林辛配、张发清、罗远山、王健伟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27EF4"/>
    <w:rsid w:val="12F51A59"/>
    <w:rsid w:val="39570727"/>
    <w:rsid w:val="3EEF6B96"/>
    <w:rsid w:val="41CE166A"/>
    <w:rsid w:val="54227EF4"/>
    <w:rsid w:val="634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2018-12-30T12:47:00Z</dcterms:created>
  <dc:creator>罗美娟</dc:creator>
  <cp:lastModifiedBy>罗美娟</cp:lastModifiedBy>
  <dcterms:modified xsi:type="dcterms:W3CDTF">2018-12-30T13:21:14Z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