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74"/>
        <w:rPr>
          <w:rFonts w:hint="eastAsia" w:ascii="仿宋_GB2312" w:hAnsi="仿宋_GB2312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74"/>
        <w:rPr>
          <w:rFonts w:hint="default" w:ascii="仿宋_GB2312" w:hAnsi="仿宋_GB2312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rPr>
          <w:rStyle w:val="12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  <w:r>
        <w:rPr>
          <w:rStyle w:val="12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明溪县2023年农用地膜科学使用回收项目任务分解表</w:t>
      </w:r>
      <w:bookmarkEnd w:id="0"/>
    </w:p>
    <w:tbl>
      <w:tblPr>
        <w:tblStyle w:val="10"/>
        <w:tblW w:w="8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453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32"/>
                <w:szCs w:val="32"/>
              </w:rPr>
              <w:t>乡（镇）街道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Times New Roman"/>
                <w:b/>
                <w:color w:val="auto"/>
                <w:sz w:val="32"/>
                <w:szCs w:val="32"/>
              </w:rPr>
              <w:t>地膜示范推广任务（亩）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  <w:t>雪峰镇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  <w:t>城关乡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  <w:t>夏坊乡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  <w:t>4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夏阳乡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  <w:t>5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  <w:t>盖洋镇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  <w:t>6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  <w:t>瀚仙镇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  <w:t>胡坊镇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  <w:t>枫溪乡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eastAsia="zh-CN"/>
              </w:rPr>
              <w:t>沙溪乡</w:t>
            </w:r>
          </w:p>
        </w:tc>
        <w:tc>
          <w:tcPr>
            <w:tcW w:w="428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64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28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</w:rPr>
              <w:t>000</w:t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0" w:firstLineChars="0"/>
        <w:rPr>
          <w:rFonts w:hint="eastAsia" w:ascii="仿宋_GB2312" w:hAnsi="仿宋_GB2312" w:eastAsia="方正小标宋简体" w:cs="方正小标宋简体"/>
          <w:b w:val="0"/>
          <w:bCs/>
          <w:color w:val="auto"/>
          <w:sz w:val="32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0" w:firstLineChars="0"/>
        <w:rPr>
          <w:rFonts w:hint="eastAsia" w:ascii="仿宋_GB2312" w:hAnsi="仿宋_GB2312" w:eastAsia="方正小标宋简体" w:cs="方正小标宋简体"/>
          <w:b w:val="0"/>
          <w:bCs/>
          <w:color w:val="auto"/>
          <w:sz w:val="32"/>
          <w:szCs w:val="32"/>
          <w:lang w:eastAsia="zh-CN"/>
        </w:rPr>
        <w:sectPr>
          <w:footerReference r:id="rId3" w:type="default"/>
          <w:pgSz w:w="11900" w:h="16838"/>
          <w:pgMar w:top="2154" w:right="1474" w:bottom="1984" w:left="1587" w:header="0" w:footer="646" w:gutter="0"/>
          <w:pgNumType w:fmt="numberInDash"/>
          <w:cols w:space="72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WE2YzYwNjk3ZDBkNmM0ZTdjYmMwNzZlMTExYzkifQ=="/>
  </w:docVars>
  <w:rsids>
    <w:rsidRoot w:val="48162952"/>
    <w:rsid w:val="0CDB07B5"/>
    <w:rsid w:val="381044B6"/>
    <w:rsid w:val="397B4F71"/>
    <w:rsid w:val="48162952"/>
    <w:rsid w:val="4A7A3A02"/>
    <w:rsid w:val="51E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2"/>
    </w:rPr>
  </w:style>
  <w:style w:type="paragraph" w:styleId="4">
    <w:name w:val="heading 2"/>
    <w:basedOn w:val="5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0" w:leftChars="0"/>
      <w:jc w:val="left"/>
      <w:outlineLvl w:val="1"/>
    </w:pPr>
    <w:rPr>
      <w:rFonts w:ascii="Arial" w:hAnsi="Arial" w:eastAsia="黑体" w:cstheme="minorBidi"/>
      <w:b/>
      <w:sz w:val="32"/>
      <w:szCs w:val="2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  <w:style w:type="paragraph" w:styleId="5">
    <w:name w:val="Body Text First Indent 2"/>
    <w:basedOn w:val="6"/>
    <w:uiPriority w:val="0"/>
    <w:pPr>
      <w:ind w:firstLine="420" w:firstLineChars="200"/>
    </w:pPr>
  </w:style>
  <w:style w:type="paragraph" w:styleId="6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13">
    <w:name w:val="BodyText1I2"/>
    <w:basedOn w:val="14"/>
    <w:autoRedefine/>
    <w:qFormat/>
    <w:uiPriority w:val="0"/>
    <w:pPr>
      <w:ind w:firstLine="420" w:firstLineChars="200"/>
    </w:pPr>
  </w:style>
  <w:style w:type="paragraph" w:customStyle="1" w:styleId="14">
    <w:name w:val="BodyTextIndent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2023-12-29T08:18:00Z</dcterms:created>
  <dc:creator>FOR</dc:creator>
  <cp:lastModifiedBy>FOR</cp:lastModifiedBy>
  <dcterms:modified xsi:type="dcterms:W3CDTF">2023-12-29T08:20:57Z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7E3E57BD7BDC48F8AB6FFBB970625C25_11</vt:lpwstr>
  </property>
</Properties>
</file>