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6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671"/>
        <w:gridCol w:w="765"/>
        <w:gridCol w:w="660"/>
        <w:gridCol w:w="660"/>
        <w:gridCol w:w="630"/>
        <w:gridCol w:w="578"/>
        <w:gridCol w:w="585"/>
        <w:gridCol w:w="615"/>
        <w:gridCol w:w="600"/>
        <w:gridCol w:w="585"/>
        <w:gridCol w:w="600"/>
        <w:gridCol w:w="578"/>
        <w:gridCol w:w="675"/>
        <w:gridCol w:w="579"/>
        <w:gridCol w:w="660"/>
        <w:gridCol w:w="615"/>
        <w:gridCol w:w="675"/>
        <w:gridCol w:w="579"/>
        <w:gridCol w:w="70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2023年度沙溪乡粮食和油料生产目标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                                                                                                             单位：亩  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</w:t>
            </w:r>
          </w:p>
        </w:tc>
        <w:tc>
          <w:tcPr>
            <w:tcW w:w="275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底线目标</w:t>
            </w:r>
          </w:p>
        </w:tc>
        <w:tc>
          <w:tcPr>
            <w:tcW w:w="9889" w:type="dxa"/>
            <w:gridSpan w:val="1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全年粮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油料</w:t>
            </w:r>
          </w:p>
        </w:tc>
        <w:tc>
          <w:tcPr>
            <w:tcW w:w="1208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  粮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  粮</w:t>
            </w:r>
          </w:p>
        </w:tc>
        <w:tc>
          <w:tcPr>
            <w:tcW w:w="236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    中</w:t>
            </w:r>
          </w:p>
        </w:tc>
        <w:tc>
          <w:tcPr>
            <w:tcW w:w="1254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  粮</w:t>
            </w:r>
          </w:p>
        </w:tc>
        <w:tc>
          <w:tcPr>
            <w:tcW w:w="3864" w:type="dxa"/>
            <w:gridSpan w:val="6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  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食播种面积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大豆播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 产量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播种</w:t>
            </w:r>
          </w:p>
        </w:tc>
        <w:tc>
          <w:tcPr>
            <w:tcW w:w="1208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  稻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玉米、大豆等</w:t>
            </w:r>
          </w:p>
        </w:tc>
        <w:tc>
          <w:tcPr>
            <w:tcW w:w="1254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  稻</w:t>
            </w:r>
          </w:p>
        </w:tc>
        <w:tc>
          <w:tcPr>
            <w:tcW w:w="1254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晚  稻</w:t>
            </w:r>
          </w:p>
        </w:tc>
        <w:tc>
          <w:tcPr>
            <w:tcW w:w="1335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甘薯、大豆等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种面积</w:t>
            </w: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208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春种旱粮</w:t>
            </w:r>
          </w:p>
        </w:tc>
        <w:tc>
          <w:tcPr>
            <w:tcW w:w="1254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其他旱粮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产量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产量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沙溪乡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瑶奢村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梓口坊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永溪村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沙溪村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碧州村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六合村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YWZiZGQ2YzM0ZjkzMzUxNGQyM2RhMzQwZTI4MWYifQ=="/>
  </w:docVars>
  <w:rsids>
    <w:rsidRoot w:val="59471D6D"/>
    <w:rsid w:val="5947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31"/>
    <w:basedOn w:val="6"/>
    <w:qFormat/>
    <w:uiPriority w:val="0"/>
    <w:rPr>
      <w:rFonts w:hint="default" w:ascii="方正小标宋简体" w:hAnsi="方正小标宋简体" w:eastAsia="方正小标宋简体" w:cs="方正小标宋简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580</Characters>
  <Lines>0</Lines>
  <Paragraphs>0</Paragraphs>
  <TotalTime>0</TotalTime>
  <ScaleCrop>false</ScaleCrop>
  <LinksUpToDate>false</LinksUpToDate>
  <CharactersWithSpaces>711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2023-03-30T07:51:00Z</dcterms:created>
  <dc:creator>橙黄橘绿</dc:creator>
  <cp:lastModifiedBy>橙黄橘绿</cp:lastModifiedBy>
  <dcterms:modified xsi:type="dcterms:W3CDTF">2023-03-30T07:51:56Z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9937228B39DD4132A74BA82A519120D2</vt:lpwstr>
  </property>
</Properties>
</file>